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9B" w:rsidRDefault="00DB05A1" w:rsidP="00DB05A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-107508</wp:posOffset>
            </wp:positionH>
            <wp:positionV relativeFrom="paragraph">
              <wp:posOffset>-290388</wp:posOffset>
            </wp:positionV>
            <wp:extent cx="970059" cy="407554"/>
            <wp:effectExtent l="0" t="0" r="1905" b="0"/>
            <wp:wrapNone/>
            <wp:docPr id="3" name="Picture 3" descr="S:\ESCShared\LMS\Graphics\Print\AcceptableVariations\EPS-One-Color-Logo-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ESCShared\LMS\Graphics\Print\AcceptableVariations\EPS-One-Color-Logo-Blac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59" cy="40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893"/>
        <w:gridCol w:w="12461"/>
      </w:tblGrid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Course: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Unit Title: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Recommended Timeframe (days)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1262" w:type="dxa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 xml:space="preserve">Extension </w:t>
            </w:r>
          </w:p>
          <w:p w:rsidR="00DB05A1" w:rsidRPr="00DB05A1" w:rsidRDefault="00DB05A1" w:rsidP="00DB05A1">
            <w:pPr>
              <w:spacing w:line="276" w:lineRule="auto"/>
            </w:pPr>
          </w:p>
        </w:tc>
        <w:tc>
          <w:tcPr>
            <w:tcW w:w="893" w:type="dxa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Level 4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Standard(s) and Proficiency Scale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Reporting Variables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Learning Targets</w:t>
            </w:r>
          </w:p>
          <w:p w:rsidR="00DB05A1" w:rsidRPr="00DB05A1" w:rsidRDefault="00DB05A1" w:rsidP="00DB05A1">
            <w:pPr>
              <w:spacing w:line="276" w:lineRule="auto"/>
            </w:pP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236647" w:rsidP="00DB05A1">
            <w:pPr>
              <w:spacing w:line="276" w:lineRule="auto"/>
            </w:pPr>
            <w:r>
              <w:t>Vocabulary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bookmarkStart w:id="0" w:name="_GoBack"/>
            <w:bookmarkEnd w:id="0"/>
            <w:r w:rsidRPr="00DB05A1">
              <w:t>21</w:t>
            </w:r>
            <w:r w:rsidRPr="00DB05A1">
              <w:rPr>
                <w:vertAlign w:val="superscript"/>
              </w:rPr>
              <w:t>st</w:t>
            </w:r>
            <w:r w:rsidRPr="00DB05A1">
              <w:t xml:space="preserve"> Century Skills</w:t>
            </w:r>
          </w:p>
          <w:p w:rsidR="00DB05A1" w:rsidRPr="00DB05A1" w:rsidRDefault="00DB05A1" w:rsidP="00DB05A1">
            <w:pPr>
              <w:spacing w:line="276" w:lineRule="auto"/>
            </w:pP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Application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IEP Connections/ Strategies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ELL Strategies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Instructional Resources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Link to Portal folder</w:t>
            </w: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Assessment Resources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Link to Portal page</w:t>
            </w: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Cross-Curricular Integration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</w:tc>
      </w:tr>
      <w:tr w:rsidR="00DB05A1" w:rsidRPr="00DB05A1" w:rsidTr="00220C1A">
        <w:tc>
          <w:tcPr>
            <w:tcW w:w="2155" w:type="dxa"/>
            <w:gridSpan w:val="2"/>
            <w:shd w:val="clear" w:color="auto" w:fill="F2F2F2" w:themeFill="background1" w:themeFillShade="F2"/>
          </w:tcPr>
          <w:p w:rsidR="00DB05A1" w:rsidRPr="00DB05A1" w:rsidRDefault="00DB05A1" w:rsidP="00DB05A1">
            <w:pPr>
              <w:spacing w:line="276" w:lineRule="auto"/>
            </w:pPr>
            <w:r w:rsidRPr="00DB05A1">
              <w:t>Technology Integration</w:t>
            </w:r>
          </w:p>
        </w:tc>
        <w:tc>
          <w:tcPr>
            <w:tcW w:w="12461" w:type="dxa"/>
          </w:tcPr>
          <w:p w:rsidR="00DB05A1" w:rsidRPr="00DB05A1" w:rsidRDefault="00DB05A1" w:rsidP="00DB05A1">
            <w:pPr>
              <w:spacing w:line="276" w:lineRule="auto"/>
            </w:pPr>
          </w:p>
        </w:tc>
      </w:tr>
    </w:tbl>
    <w:p w:rsidR="00DB05A1" w:rsidRDefault="00DB05A1" w:rsidP="00DB05A1">
      <w:pPr>
        <w:spacing w:after="0"/>
      </w:pPr>
    </w:p>
    <w:p w:rsidR="00DB05A1" w:rsidRDefault="00DB05A1" w:rsidP="00DB05A1">
      <w:pPr>
        <w:spacing w:after="0"/>
      </w:pPr>
    </w:p>
    <w:sectPr w:rsidR="00DB05A1" w:rsidSect="000339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32" w:rsidRDefault="00513C32" w:rsidP="00123FD7">
      <w:pPr>
        <w:spacing w:after="0" w:line="240" w:lineRule="auto"/>
      </w:pPr>
      <w:r>
        <w:separator/>
      </w:r>
    </w:p>
  </w:endnote>
  <w:endnote w:type="continuationSeparator" w:id="0">
    <w:p w:rsidR="00513C32" w:rsidRDefault="00513C32" w:rsidP="001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32" w:rsidRDefault="00513C32" w:rsidP="00123FD7">
      <w:pPr>
        <w:spacing w:after="0" w:line="240" w:lineRule="auto"/>
      </w:pPr>
      <w:r>
        <w:separator/>
      </w:r>
    </w:p>
  </w:footnote>
  <w:footnote w:type="continuationSeparator" w:id="0">
    <w:p w:rsidR="00513C32" w:rsidRDefault="00513C32" w:rsidP="0012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43"/>
    <w:rsid w:val="00033943"/>
    <w:rsid w:val="0004285F"/>
    <w:rsid w:val="000C3703"/>
    <w:rsid w:val="00123FD7"/>
    <w:rsid w:val="0013466D"/>
    <w:rsid w:val="00190DBA"/>
    <w:rsid w:val="001F2336"/>
    <w:rsid w:val="00236647"/>
    <w:rsid w:val="00307A36"/>
    <w:rsid w:val="00317305"/>
    <w:rsid w:val="00400F6A"/>
    <w:rsid w:val="00502D9C"/>
    <w:rsid w:val="00513C32"/>
    <w:rsid w:val="007A0FE2"/>
    <w:rsid w:val="00800413"/>
    <w:rsid w:val="008C63FF"/>
    <w:rsid w:val="009F18A1"/>
    <w:rsid w:val="00A45E77"/>
    <w:rsid w:val="00A57861"/>
    <w:rsid w:val="00B869F6"/>
    <w:rsid w:val="00BB4A75"/>
    <w:rsid w:val="00C11791"/>
    <w:rsid w:val="00C862B1"/>
    <w:rsid w:val="00DB05A1"/>
    <w:rsid w:val="00DC4EC7"/>
    <w:rsid w:val="00E350BD"/>
    <w:rsid w:val="00E66109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D7"/>
  </w:style>
  <w:style w:type="paragraph" w:styleId="Footer">
    <w:name w:val="footer"/>
    <w:basedOn w:val="Normal"/>
    <w:link w:val="Foot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D7"/>
  </w:style>
  <w:style w:type="paragraph" w:styleId="BalloonText">
    <w:name w:val="Balloon Text"/>
    <w:basedOn w:val="Normal"/>
    <w:link w:val="BalloonTextChar"/>
    <w:uiPriority w:val="99"/>
    <w:semiHidden/>
    <w:unhideWhenUsed/>
    <w:rsid w:val="00DB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D7"/>
  </w:style>
  <w:style w:type="paragraph" w:styleId="Footer">
    <w:name w:val="footer"/>
    <w:basedOn w:val="Normal"/>
    <w:link w:val="FooterChar"/>
    <w:uiPriority w:val="99"/>
    <w:unhideWhenUsed/>
    <w:rsid w:val="00123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D7"/>
  </w:style>
  <w:style w:type="paragraph" w:styleId="BalloonText">
    <w:name w:val="Balloon Text"/>
    <w:basedOn w:val="Normal"/>
    <w:link w:val="BalloonTextChar"/>
    <w:uiPriority w:val="99"/>
    <w:semiHidden/>
    <w:unhideWhenUsed/>
    <w:rsid w:val="00DB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8629-8EC7-4AB2-B08C-01CF5779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Paul</dc:creator>
  <cp:lastModifiedBy>Edwards, Paul</cp:lastModifiedBy>
  <cp:revision>3</cp:revision>
  <cp:lastPrinted>2014-02-26T16:48:00Z</cp:lastPrinted>
  <dcterms:created xsi:type="dcterms:W3CDTF">2014-04-18T17:25:00Z</dcterms:created>
  <dcterms:modified xsi:type="dcterms:W3CDTF">2014-05-02T21:45:00Z</dcterms:modified>
</cp:coreProperties>
</file>